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32" w:rsidRDefault="00E82632" w:rsidP="00E826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день, уважаемые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E82632" w:rsidRDefault="00E82632" w:rsidP="00E8263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E82632" w:rsidRPr="0078298D" w:rsidRDefault="00E82632" w:rsidP="00E82632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 xml:space="preserve">омашнее </w:t>
      </w:r>
      <w:r w:rsidR="0078298D" w:rsidRPr="00346F97">
        <w:rPr>
          <w:rFonts w:ascii="Times New Roman" w:hAnsi="Times New Roman" w:cs="Times New Roman"/>
          <w:sz w:val="28"/>
          <w:szCs w:val="28"/>
        </w:rPr>
        <w:t>задание переслать</w:t>
      </w:r>
      <w:r w:rsidRPr="00346F97">
        <w:rPr>
          <w:rFonts w:ascii="Times New Roman" w:hAnsi="Times New Roman" w:cs="Times New Roman"/>
          <w:sz w:val="28"/>
          <w:szCs w:val="28"/>
        </w:rPr>
        <w:t xml:space="preserve"> мастеру производственного обучения, </w:t>
      </w:r>
      <w:r w:rsidR="0078298D">
        <w:rPr>
          <w:rFonts w:ascii="Times New Roman" w:hAnsi="Times New Roman" w:cs="Times New Roman"/>
          <w:sz w:val="28"/>
          <w:szCs w:val="28"/>
        </w:rPr>
        <w:t>Склярову Андрею Константиновичу</w:t>
      </w:r>
      <w:bookmarkStart w:id="0" w:name="_GoBack"/>
      <w:bookmarkEnd w:id="0"/>
      <w:r w:rsidRPr="00346F97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98D" w:rsidRPr="0078298D">
        <w:rPr>
          <w:rFonts w:ascii="Times New Roman" w:hAnsi="Times New Roman" w:cs="Times New Roman"/>
          <w:b/>
          <w:color w:val="5B9BD5" w:themeColor="accent1"/>
          <w:sz w:val="28"/>
          <w:szCs w:val="28"/>
          <w:lang w:val="en-US"/>
        </w:rPr>
        <w:t>fanat</w:t>
      </w:r>
      <w:r w:rsidR="0078298D" w:rsidRPr="0078298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2401@</w:t>
      </w:r>
      <w:r w:rsidR="0078298D" w:rsidRPr="0078298D">
        <w:rPr>
          <w:rFonts w:ascii="Times New Roman" w:hAnsi="Times New Roman" w:cs="Times New Roman"/>
          <w:b/>
          <w:color w:val="5B9BD5" w:themeColor="accent1"/>
          <w:sz w:val="28"/>
          <w:szCs w:val="28"/>
          <w:lang w:val="en-US"/>
        </w:rPr>
        <w:t>mail</w:t>
      </w:r>
      <w:r w:rsidR="0078298D" w:rsidRPr="0078298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.</w:t>
      </w:r>
      <w:r w:rsidR="0078298D" w:rsidRPr="0078298D">
        <w:rPr>
          <w:rFonts w:ascii="Times New Roman" w:hAnsi="Times New Roman" w:cs="Times New Roman"/>
          <w:b/>
          <w:color w:val="5B9BD5" w:themeColor="accent1"/>
          <w:sz w:val="28"/>
          <w:szCs w:val="28"/>
          <w:lang w:val="en-US"/>
        </w:rPr>
        <w:t>ru</w:t>
      </w: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E82632" w:rsidRPr="003E5071" w:rsidRDefault="0078298D" w:rsidP="00E82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E82632"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="00E82632"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632">
        <w:rPr>
          <w:rFonts w:ascii="Times New Roman" w:hAnsi="Times New Roman" w:cs="Times New Roman"/>
          <w:b/>
          <w:sz w:val="28"/>
          <w:szCs w:val="28"/>
        </w:rPr>
        <w:t>группа № 26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826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E82632">
        <w:rPr>
          <w:rFonts w:ascii="Times New Roman" w:hAnsi="Times New Roman" w:cs="Times New Roman"/>
          <w:sz w:val="28"/>
          <w:szCs w:val="28"/>
        </w:rPr>
        <w:t>«</w:t>
      </w:r>
      <w:r w:rsidRPr="00E82632">
        <w:rPr>
          <w:rFonts w:ascii="Times New Roman" w:hAnsi="Times New Roman" w:cs="Times New Roman"/>
          <w:bCs/>
          <w:sz w:val="28"/>
          <w:szCs w:val="28"/>
        </w:rPr>
        <w:t>Подготовка оборудования для ручной и частично механизированной сварки</w:t>
      </w:r>
      <w:r w:rsidRPr="00E82632">
        <w:rPr>
          <w:rFonts w:ascii="Times New Roman" w:hAnsi="Times New Roman" w:cs="Times New Roman"/>
          <w:sz w:val="28"/>
          <w:szCs w:val="28"/>
        </w:rPr>
        <w:t>»</w:t>
      </w:r>
    </w:p>
    <w:p w:rsidR="00E82632" w:rsidRDefault="00E82632" w:rsidP="00E82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0C44" w:rsidRDefault="00E82632">
      <w:pPr>
        <w:rPr>
          <w:rFonts w:ascii="Times New Roman" w:hAnsi="Times New Roman" w:cs="Times New Roman"/>
          <w:sz w:val="28"/>
          <w:szCs w:val="28"/>
        </w:rPr>
      </w:pPr>
      <w:r w:rsidRPr="00E82632">
        <w:rPr>
          <w:rFonts w:ascii="Times New Roman" w:hAnsi="Times New Roman" w:cs="Times New Roman"/>
          <w:b/>
          <w:sz w:val="28"/>
          <w:szCs w:val="28"/>
        </w:rPr>
        <w:t>Ваша задача:</w:t>
      </w:r>
    </w:p>
    <w:p w:rsidR="00E82632" w:rsidRDefault="00E82632">
      <w:pPr>
        <w:rPr>
          <w:rFonts w:ascii="Times New Roman" w:hAnsi="Times New Roman" w:cs="Times New Roman"/>
          <w:sz w:val="28"/>
          <w:szCs w:val="28"/>
        </w:rPr>
      </w:pPr>
    </w:p>
    <w:p w:rsidR="00E82632" w:rsidRDefault="00E82632" w:rsidP="00E82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оборудование для ручной и частично механизированной сварки.</w:t>
      </w:r>
    </w:p>
    <w:p w:rsidR="00E82632" w:rsidRDefault="00E82632" w:rsidP="00E82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письменно процесс подготовки оборудования.</w:t>
      </w:r>
    </w:p>
    <w:p w:rsidR="00E82632" w:rsidRDefault="00E82632" w:rsidP="00E82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графически один из перечисленных аппаратов (на свое усмотрение).</w:t>
      </w:r>
    </w:p>
    <w:p w:rsidR="00E82632" w:rsidRPr="00E82632" w:rsidRDefault="00E82632" w:rsidP="00E826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2632" w:rsidRPr="00E82632" w:rsidSect="00E82632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94299"/>
    <w:multiLevelType w:val="hybridMultilevel"/>
    <w:tmpl w:val="C358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99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8298D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85899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E2DF0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82632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A226B-5FF7-498F-8ED5-1BA8312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dcterms:created xsi:type="dcterms:W3CDTF">2020-05-25T19:11:00Z</dcterms:created>
  <dcterms:modified xsi:type="dcterms:W3CDTF">2020-06-02T09:26:00Z</dcterms:modified>
</cp:coreProperties>
</file>